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Kampen mot Covid-19</w:t>
      </w:r>
      <w:r>
        <w:rPr>
          <w:rFonts w:ascii="Times New Roman" w:cs="Times New Roman" w:hAnsi="Times New Roman"/>
        </w:rPr>
        <w:t xml:space="preserve"> - </w:t>
      </w:r>
      <w:r>
        <w:rPr>
          <w:rFonts w:ascii="Times New Roman" w:cs="Times New Roman" w:hAnsi="Times New Roman"/>
        </w:rPr>
        <w:t>Nasjonal dugnad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Da </w:t>
      </w:r>
      <w:r>
        <w:rPr>
          <w:rFonts w:ascii="Times New Roman" w:cs="Times New Roman" w:hAnsi="Times New Roman"/>
        </w:rPr>
        <w:t xml:space="preserve">det </w:t>
      </w:r>
      <w:r>
        <w:rPr>
          <w:rFonts w:ascii="Times New Roman" w:cs="Times New Roman" w:hAnsi="Times New Roman"/>
        </w:rPr>
        <w:t>første påvist</w:t>
      </w:r>
      <w:r>
        <w:rPr>
          <w:rFonts w:ascii="Times New Roman" w:cs="Times New Roman" w:hAnsi="Times New Roman"/>
        </w:rPr>
        <w:t>e</w:t>
      </w:r>
      <w:r>
        <w:rPr>
          <w:rFonts w:ascii="Times New Roman" w:cs="Times New Roman" w:hAnsi="Times New Roman"/>
        </w:rPr>
        <w:t xml:space="preserve"> smittetilfelle</w:t>
      </w:r>
      <w:r>
        <w:rPr>
          <w:rFonts w:ascii="Times New Roman" w:cs="Times New Roman" w:hAnsi="Times New Roman"/>
        </w:rPr>
        <w:t>t</w:t>
      </w:r>
      <w:r>
        <w:rPr>
          <w:rFonts w:ascii="Times New Roman" w:cs="Times New Roman" w:hAnsi="Times New Roman"/>
        </w:rPr>
        <w:t xml:space="preserve"> av Covid-19 ble registrert i Norge 26.02.2020 har antall smittede økt daglig fram til i dag. Vi fra den Norsk-kinesiske kvinne</w:t>
      </w:r>
      <w:r>
        <w:rPr>
          <w:rFonts w:ascii="Times New Roman" w:cs="Times New Roman" w:hAnsi="Times New Roman"/>
        </w:rPr>
        <w:t>- og barne</w:t>
      </w:r>
      <w:r>
        <w:rPr>
          <w:rFonts w:ascii="Times New Roman" w:cs="Times New Roman" w:hAnsi="Times New Roman"/>
        </w:rPr>
        <w:t xml:space="preserve">forening har </w:t>
      </w:r>
      <w:r>
        <w:rPr>
          <w:rFonts w:ascii="Times New Roman" w:cs="Times New Roman" w:hAnsi="Times New Roman"/>
        </w:rPr>
        <w:t xml:space="preserve">fått mange bekymringsmeldinger fra våre medlemmer. </w:t>
      </w:r>
      <w:r>
        <w:rPr>
          <w:rFonts w:ascii="Times New Roman" w:cs="Times New Roman" w:hAnsi="Times New Roman"/>
        </w:rPr>
        <w:t xml:space="preserve">Et problem er blant annet de eldre </w:t>
      </w:r>
      <w:r>
        <w:rPr>
          <w:rFonts w:ascii="Times New Roman" w:cs="Times New Roman" w:hAnsi="Times New Roman"/>
        </w:rPr>
        <w:t xml:space="preserve">av dem </w:t>
      </w:r>
      <w:r>
        <w:rPr>
          <w:rFonts w:ascii="Times New Roman" w:cs="Times New Roman" w:hAnsi="Times New Roman"/>
        </w:rPr>
        <w:t>som ikke forstår norsk og de som n</w:t>
      </w:r>
      <w:r>
        <w:rPr>
          <w:rFonts w:ascii="Times New Roman" w:cs="Times New Roman" w:hAnsi="Times New Roman"/>
        </w:rPr>
        <w:t>ylig</w:t>
      </w:r>
      <w:r>
        <w:rPr>
          <w:rFonts w:ascii="Times New Roman" w:cs="Times New Roman" w:hAnsi="Times New Roman"/>
        </w:rPr>
        <w:t xml:space="preserve"> flyttet til Norge når informasjon og tiltak fra regjeringen og FHI lanseres. Til vår beslutning har vi kommet til enighet å oversette all informasjon fra regjeringen som</w:t>
      </w:r>
      <w:bookmarkStart w:id="0" w:name="_GoBack"/>
      <w:bookmarkEnd w:id="0"/>
      <w:r>
        <w:rPr>
          <w:rFonts w:ascii="Times New Roman" w:cs="Times New Roman" w:hAnsi="Times New Roman"/>
        </w:rPr>
        <w:t xml:space="preserve"> publiseres på nyhetene og </w:t>
      </w:r>
      <w:r>
        <w:rPr>
          <w:rFonts w:ascii="Times New Roman" w:cs="Times New Roman" w:hAnsi="Times New Roman"/>
        </w:rPr>
        <w:t>FHIs</w:t>
      </w:r>
      <w:r>
        <w:rPr>
          <w:rFonts w:ascii="Times New Roman" w:cs="Times New Roman" w:hAnsi="Times New Roman"/>
        </w:rPr>
        <w:t xml:space="preserve"> tiltak og anbefalinger til kinesisk slik at alle våre medlemmer holder seg oppdatert til enhver tid og er med på den nasjonale dugnaden. </w:t>
      </w:r>
      <w:r>
        <w:rPr>
          <w:rFonts w:ascii="Times New Roman" w:cs="Times New Roman" w:hAnsi="Times New Roman"/>
        </w:rPr>
        <w:t xml:space="preserve">Fra 03.04.2020 til i dag har vi en gruppe på 8 medlemmer som bruker mye av tiden </w:t>
      </w:r>
      <w:r>
        <w:rPr>
          <w:rFonts w:ascii="Times New Roman" w:cs="Times New Roman" w:hAnsi="Times New Roman"/>
        </w:rPr>
        <w:t xml:space="preserve">daglig </w:t>
      </w:r>
      <w:r>
        <w:rPr>
          <w:rFonts w:ascii="Times New Roman" w:cs="Times New Roman" w:hAnsi="Times New Roman"/>
        </w:rPr>
        <w:t xml:space="preserve">på å oversette dagens siste nytt til kinesisk og alle dagens nyheter blir publisert kl.20.00 på kvelden slik at alle våre medlemmer kan følge med på det som skjer rundt i Norge og verden. Mange må fortsatt på jobb og har ikke mulighet til å lese nyhetene til enhver tid, men får den muligheten på kvelden og kan forstå innholdet. </w:t>
      </w:r>
      <w:r>
        <w:rPr>
          <w:rFonts w:ascii="Times New Roman" w:cs="Times New Roman" w:hAnsi="Times New Roman"/>
        </w:rPr>
        <w:t>Vår organisasjon med 200 medlemmer bruker den flittig dag</w:t>
      </w:r>
      <w:r>
        <w:rPr>
          <w:rFonts w:ascii="Times New Roman" w:cs="Times New Roman" w:hAnsi="Times New Roman"/>
        </w:rPr>
        <w:t xml:space="preserve">lig </w:t>
      </w:r>
      <w:r>
        <w:rPr>
          <w:rFonts w:ascii="Times New Roman" w:cs="Times New Roman" w:hAnsi="Times New Roman"/>
        </w:rPr>
        <w:t xml:space="preserve">og mange med kinesisk bakgrunn i Norge som ikke er våre medlemmer tar også i bruk hjemmesiden </w:t>
      </w:r>
      <w:r>
        <w:rPr>
          <w:rFonts w:ascii="Times New Roman" w:cs="Times New Roman" w:hAnsi="Times New Roman"/>
        </w:rPr>
        <w:t xml:space="preserve">vår </w:t>
      </w:r>
      <w:r>
        <w:rPr/>
        <w:fldChar w:fldCharType="begin"/>
      </w:r>
      <w:r>
        <w:instrText xml:space="preserve"> HYPERLINK "http://www.ncwa.no"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</w:rPr>
        <w:t>www.ncwa.no</w:t>
      </w:r>
      <w:r>
        <w:rPr/>
        <w:fldChar w:fldCharType="end"/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lang w:val="en-US"/>
        </w:rPr>
        <w:t xml:space="preserve">Og på web consulting. </w:t>
      </w:r>
      <w:r>
        <w:rPr>
          <w:rFonts w:ascii="Times New Roman" w:cs="Times New Roman" w:hAnsi="Times New Roman"/>
        </w:rPr>
        <w:t xml:space="preserve">Beslutningen for å oversette all informasjon til kinesisk </w:t>
      </w:r>
      <w:r>
        <w:rPr>
          <w:rFonts w:ascii="Times New Roman" w:cs="Times New Roman" w:hAnsi="Times New Roman"/>
        </w:rPr>
        <w:t xml:space="preserve">har ført til </w:t>
      </w:r>
      <w:r>
        <w:rPr>
          <w:rFonts w:ascii="Times New Roman" w:cs="Times New Roman" w:hAnsi="Times New Roman"/>
        </w:rPr>
        <w:t xml:space="preserve">meget </w:t>
      </w:r>
      <w:r>
        <w:rPr>
          <w:rFonts w:ascii="Times New Roman" w:cs="Times New Roman" w:hAnsi="Times New Roman"/>
        </w:rPr>
        <w:t xml:space="preserve">god respons fra den kinesiske befolkningen som bor i Norge, dette har ført til </w:t>
      </w:r>
      <w:r>
        <w:rPr>
          <w:rFonts w:ascii="Times New Roman" w:cs="Times New Roman" w:hAnsi="Times New Roman"/>
        </w:rPr>
        <w:t>trygghet, ro og der mange kan leve så normalt som mulig i denne vanskelige situasjonen.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 forbindelse med Covid-19 utviklingen har vi en gruppe frivillige på 10 personer som jobber i team på 2 personer om dagen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for å hjelpe de eldre,</w:t>
      </w:r>
      <w:r>
        <w:rPr>
          <w:rFonts w:ascii="Times New Roman" w:cs="Times New Roman" w:hAnsi="Times New Roman"/>
        </w:rPr>
        <w:t xml:space="preserve"> og de som </w:t>
      </w:r>
      <w:r>
        <w:rPr>
          <w:rFonts w:ascii="Times New Roman" w:cs="Times New Roman" w:hAnsi="Times New Roman"/>
        </w:rPr>
        <w:t>kan være mer utsatt for smitte</w:t>
      </w:r>
      <w:r>
        <w:rPr>
          <w:rFonts w:ascii="Times New Roman" w:cs="Times New Roman" w:hAnsi="Times New Roman"/>
        </w:rPr>
        <w:t>. Vi hjelper til med handel av dagligvarer for de som har behov</w:t>
      </w:r>
      <w:r>
        <w:rPr>
          <w:rFonts w:ascii="Times New Roman" w:cs="Times New Roman" w:hAnsi="Times New Roman"/>
        </w:rPr>
        <w:t>. Dette er en spesiell situasjon som ingen har opplevd</w:t>
      </w:r>
      <w:r>
        <w:rPr>
          <w:rFonts w:ascii="Times New Roman" w:cs="Times New Roman" w:hAnsi="Times New Roman"/>
        </w:rPr>
        <w:t>. D</w:t>
      </w:r>
      <w:r>
        <w:rPr>
          <w:rFonts w:ascii="Times New Roman" w:cs="Times New Roman" w:hAnsi="Times New Roman"/>
        </w:rPr>
        <w:t xml:space="preserve">epresjon og angst </w:t>
      </w:r>
      <w:r>
        <w:rPr>
          <w:rFonts w:ascii="Times New Roman" w:cs="Times New Roman" w:hAnsi="Times New Roman"/>
        </w:rPr>
        <w:t xml:space="preserve">er ingen nytt tema i </w:t>
      </w:r>
      <w:r>
        <w:rPr>
          <w:rFonts w:ascii="Times New Roman" w:cs="Times New Roman" w:hAnsi="Times New Roman"/>
        </w:rPr>
        <w:t xml:space="preserve">dagens </w:t>
      </w:r>
      <w:r>
        <w:rPr>
          <w:rFonts w:ascii="Times New Roman" w:cs="Times New Roman" w:hAnsi="Times New Roman"/>
        </w:rPr>
        <w:t xml:space="preserve">samfunn, men vi må også huske å ta vare og hjelpe de som har behov. </w:t>
      </w:r>
      <w:r>
        <w:rPr>
          <w:rFonts w:ascii="Times New Roman" w:cs="Times New Roman" w:hAnsi="Times New Roman"/>
        </w:rPr>
        <w:t xml:space="preserve">Vi har funnet en psykolog </w:t>
      </w:r>
      <w:r>
        <w:rPr>
          <w:rFonts w:ascii="Times New Roman" w:cs="Times New Roman" w:hAnsi="Times New Roman"/>
        </w:rPr>
        <w:t xml:space="preserve">som kan ta konsultasjon og ha en dialog med de som ønsker og ha noen å snakke med om deres bekymringer. Epidemiske/pandemiske bekymringer kan finnes, men </w:t>
      </w:r>
      <w:r>
        <w:rPr>
          <w:rFonts w:ascii="Times New Roman" w:cs="Times New Roman" w:hAnsi="Times New Roman"/>
        </w:rPr>
        <w:t xml:space="preserve">det er viktig at dette ikke går og påvirker psykisk og fysisk. 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 ble veldig emosjonelt og trist d</w:t>
      </w:r>
      <w:r>
        <w:rPr>
          <w:rFonts w:ascii="Times New Roman" w:cs="Times New Roman" w:hAnsi="Times New Roman"/>
        </w:rPr>
        <w:t xml:space="preserve">a vi fikk vite at kommunene og helsepersonell ikke har nok med smittevernutstyr og må </w:t>
      </w:r>
      <w:r>
        <w:rPr>
          <w:rFonts w:ascii="Times New Roman" w:cs="Times New Roman" w:hAnsi="Times New Roman"/>
        </w:rPr>
        <w:t>erstatte det med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lang w:val="en-US"/>
        </w:rPr>
        <w:t>do papir i</w:t>
      </w:r>
      <w:r>
        <w:rPr>
          <w:rFonts w:ascii="Times New Roman" w:cs="Times New Roman" w:hAnsi="Times New Roman"/>
        </w:rPr>
        <w:t xml:space="preserve">mot smitte. Det er de som står i frontlinjen og bekjemper mot viruset, de utsetter seg selv daglig og til enhver tid for å kunne redde befolkningen. </w:t>
      </w:r>
      <w:r>
        <w:rPr>
          <w:rFonts w:ascii="Times New Roman" w:cs="Times New Roman" w:hAnsi="Times New Roman"/>
          <w:lang w:val="en-US"/>
        </w:rPr>
        <w:t xml:space="preserve">Vi , </w:t>
      </w:r>
      <w:r>
        <w:rPr>
          <w:rFonts w:ascii="Times New Roman" w:cs="Times New Roman" w:hAnsi="Times New Roman"/>
        </w:rPr>
        <w:t>tok</w:t>
      </w:r>
      <w:r>
        <w:rPr>
          <w:rFonts w:ascii="Times New Roman" w:cs="Times New Roman" w:hAnsi="Times New Roman"/>
        </w:rPr>
        <w:t xml:space="preserve"> umiddelbar</w:t>
      </w:r>
      <w:r>
        <w:rPr>
          <w:rFonts w:ascii="Times New Roman" w:cs="Times New Roman" w:hAnsi="Times New Roman"/>
        </w:rPr>
        <w:t xml:space="preserve"> kontakt med godkjente produsenter for bestilling og kjøp </w:t>
      </w:r>
      <w:r>
        <w:rPr>
          <w:rFonts w:ascii="Times New Roman" w:cs="Times New Roman" w:hAnsi="Times New Roman"/>
        </w:rPr>
        <w:t xml:space="preserve">av </w:t>
      </w:r>
      <w:r>
        <w:rPr>
          <w:rFonts w:ascii="Times New Roman" w:cs="Times New Roman" w:hAnsi="Times New Roman"/>
        </w:rPr>
        <w:t xml:space="preserve">smittevernutstyr og ønsker </w:t>
      </w:r>
      <w:r>
        <w:rPr>
          <w:rFonts w:ascii="Times New Roman" w:cs="Times New Roman" w:hAnsi="Times New Roman"/>
        </w:rPr>
        <w:t xml:space="preserve">å bidra med å hjelpe </w:t>
      </w:r>
      <w:r>
        <w:rPr>
          <w:rFonts w:ascii="Times New Roman" w:cs="Times New Roman" w:hAnsi="Times New Roman"/>
          <w:lang w:val="en-US"/>
        </w:rPr>
        <w:t xml:space="preserve">helsepersonell og de risiko gruppe 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Til vanlig er </w:t>
      </w:r>
      <w:r>
        <w:rPr>
          <w:rFonts w:ascii="Times New Roman" w:cs="Times New Roman" w:hAnsi="Times New Roman"/>
        </w:rPr>
        <w:t xml:space="preserve">alle medlemmene positive og holder seg aktive, men </w:t>
      </w:r>
      <w:r>
        <w:rPr>
          <w:rFonts w:ascii="Times New Roman" w:cs="Times New Roman" w:hAnsi="Times New Roman"/>
        </w:rPr>
        <w:t>pga</w:t>
      </w:r>
      <w:r>
        <w:rPr>
          <w:rFonts w:ascii="Times New Roman" w:cs="Times New Roman" w:hAnsi="Times New Roman"/>
        </w:rPr>
        <w:t xml:space="preserve"> «hold-avstand» anbefalingene og bidra til den nasjonale dugnaden har vi nå stengt dører for dansegruppene som samles hver lørdag i Haugenstua, alle kurs og sosiale samlinger er blitt avlyst inntil videre. </w:t>
      </w:r>
      <w:r>
        <w:rPr>
          <w:rFonts w:ascii="Times New Roman" w:cs="Times New Roman" w:hAnsi="Times New Roman"/>
        </w:rPr>
        <w:t xml:space="preserve">For å kunne lette hverdagen til de fleste har noen av medlemmene startet med online kurs for blant annet yoga og </w:t>
      </w:r>
      <w:r>
        <w:rPr>
          <w:rFonts w:ascii="Times New Roman" w:cs="Times New Roman" w:hAnsi="Times New Roman"/>
          <w:lang w:val="en-US"/>
        </w:rPr>
        <w:t xml:space="preserve">danse </w:t>
      </w:r>
      <w:r>
        <w:rPr>
          <w:rFonts w:ascii="Times New Roman" w:cs="Times New Roman" w:hAnsi="Times New Roman"/>
        </w:rPr>
        <w:t xml:space="preserve">slik at medlemmene kan holde seg aktive i denne anspente perioden. 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En person kan bidra litt til samfunnet, men sammen blir vi sterkere og sammen skal vi klare og bekjempe den «usynlige fienden»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</w:rPr>
        <w:t>Vi alle følger FHI og regjeringens tiltak og beslutninger og støtter den n</w:t>
      </w:r>
      <w:r>
        <w:rPr>
          <w:rFonts w:ascii="Times New Roman" w:cs="Times New Roman" w:hAnsi="Times New Roman"/>
        </w:rPr>
        <w:t xml:space="preserve">asjonale dugnaden </w:t>
      </w:r>
      <w:r>
        <w:rPr>
          <w:rFonts w:ascii="Times New Roman" w:cs="Times New Roman" w:hAnsi="Times New Roman"/>
        </w:rPr>
        <w:t xml:space="preserve">og håper vi kan snart komme til den normale hverdagen. </w:t>
      </w:r>
    </w:p>
    <w:sectPr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8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等线" w:hAnsi="Calibri"/>
        <w:sz w:val="24"/>
        <w:szCs w:val="24"/>
        <w:lang w:val="nb-NO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Words>589</Words>
  <Pages>2</Pages>
  <Characters>2821</Characters>
  <Application>WPS Office</Application>
  <DocSecurity>0</DocSecurity>
  <Paragraphs>11</Paragraphs>
  <ScaleCrop>false</ScaleCrop>
  <LinksUpToDate>false</LinksUpToDate>
  <CharactersWithSpaces>3408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2020-03-30T11:49:00Z</dcterms:created>
  <dc:creator>Microsoft Office User</dc:creator>
  <lastModifiedBy>LYA-L29</lastModifiedBy>
  <dcterms:modified xsi:type="dcterms:W3CDTF">2020-03-30T16:03:48Z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